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9E3" w:rsidRPr="00915527" w:rsidRDefault="00F279E3" w:rsidP="00915527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915527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Пищевое отравление у ребенка: как лечить</w:t>
      </w:r>
    </w:p>
    <w:p w:rsidR="00F279E3" w:rsidRPr="00915527" w:rsidRDefault="00F279E3" w:rsidP="00E0464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 xml:space="preserve">Пищевые отравления у детей – не редкость, особенно в жаркий период. Не успеешь оглянуться - ребенок схватил что-то грязными руками, и началась диарея. Как при отравлении лечить ребенка, и чем кормить ребенка в период лечения? Расскажет врач-гастроэнтеролог Елена Синякина. </w:t>
      </w:r>
    </w:p>
    <w:p w:rsidR="00F279E3" w:rsidRDefault="00F279E3" w:rsidP="00E04643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E835EC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www.krokha.ru/thumb/466x1000_0/sites/default/files/articles/pishevoe_otrav.jpg" style="width:269.25pt;height:209.25pt;visibility:visible">
            <v:imagedata r:id="rId5" o:title=""/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</w:p>
    <w:p w:rsidR="00F279E3" w:rsidRDefault="00F279E3" w:rsidP="00E04643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Переел ягод, искупался в грязном пруду или перекусил на пляже, не вымыв руки, – и готово: ребенок зачастил в туалет. В такой ситуации решать проблемы нужно экстренно. Каким же образом?</w:t>
      </w: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</w:p>
    <w:p w:rsidR="00F279E3" w:rsidRDefault="00F279E3" w:rsidP="00E04643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915527">
        <w:rPr>
          <w:rFonts w:ascii="Times New Roman" w:hAnsi="Times New Roman"/>
          <w:b/>
          <w:bCs/>
          <w:sz w:val="36"/>
          <w:szCs w:val="36"/>
          <w:lang w:eastAsia="ru-RU"/>
        </w:rPr>
        <w:t>Причины и симптомы</w:t>
      </w:r>
    </w:p>
    <w:p w:rsidR="00F279E3" w:rsidRDefault="00F279E3" w:rsidP="00E04643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Летом расстройства пищеварения у детей случаются гораздо чаще, чем в другое время года. Почему? Есть четыре главные причины. Расстройства бывают следующими.</w:t>
      </w:r>
    </w:p>
    <w:p w:rsidR="00F279E3" w:rsidRPr="00E04643" w:rsidRDefault="00F279E3" w:rsidP="00E04643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915527">
        <w:rPr>
          <w:rFonts w:ascii="Times New Roman" w:hAnsi="Times New Roman"/>
          <w:b/>
          <w:bCs/>
          <w:sz w:val="27"/>
          <w:szCs w:val="27"/>
          <w:lang w:eastAsia="ru-RU"/>
        </w:rPr>
        <w:t>Функциональные</w:t>
      </w:r>
    </w:p>
    <w:p w:rsidR="00F279E3" w:rsidRDefault="00F279E3" w:rsidP="00E0464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– вы поехали с ребенком отдыхать на море, сменили климат, привычную еду, воду, режим питания, и организм малыша «взбунтовался».</w:t>
      </w:r>
    </w:p>
    <w:p w:rsidR="00F279E3" w:rsidRDefault="00F279E3" w:rsidP="00E0464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b/>
          <w:bCs/>
          <w:sz w:val="27"/>
          <w:szCs w:val="27"/>
          <w:lang w:eastAsia="ru-RU"/>
        </w:rPr>
        <w:t>Аллергические реакции</w:t>
      </w:r>
    </w:p>
    <w:p w:rsidR="00F279E3" w:rsidRDefault="00F279E3" w:rsidP="00E0464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тоже могут проявляться не только привычными признаками (сыпь, отеки, насморк и пр.), но и поносом, и даже рвотой.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 w:rsidRPr="00915527">
        <w:rPr>
          <w:rFonts w:ascii="Times New Roman" w:hAnsi="Times New Roman"/>
          <w:b/>
          <w:bCs/>
          <w:sz w:val="27"/>
          <w:szCs w:val="27"/>
          <w:lang w:eastAsia="ru-RU"/>
        </w:rPr>
        <w:t>Отравления</w:t>
      </w:r>
    </w:p>
    <w:p w:rsidR="00F279E3" w:rsidRPr="00915527" w:rsidRDefault="00F279E3" w:rsidP="00E0464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несвежими или зараженными болезнетворными бактериями продуктами, а также грибами, ядовитыми растениями и ягодами – классическая причина расстройств.</w:t>
      </w:r>
    </w:p>
    <w:p w:rsidR="00F279E3" w:rsidRPr="00915527" w:rsidRDefault="00F279E3" w:rsidP="00E04643">
      <w:pPr>
        <w:spacing w:before="100" w:beforeAutospacing="1" w:after="100" w:afterAutospacing="1" w:line="240" w:lineRule="auto"/>
        <w:ind w:left="360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915527">
        <w:rPr>
          <w:rFonts w:ascii="Times New Roman" w:hAnsi="Times New Roman"/>
          <w:b/>
          <w:bCs/>
          <w:sz w:val="27"/>
          <w:szCs w:val="27"/>
          <w:lang w:eastAsia="ru-RU"/>
        </w:rPr>
        <w:t>Острые кишечные инфекции,</w:t>
      </w:r>
    </w:p>
    <w:p w:rsidR="00F279E3" w:rsidRPr="00915527" w:rsidRDefault="00F279E3" w:rsidP="00E0464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 xml:space="preserve">Диарея вызывается кишечными палочками (эшерихии, синегнойная, дизентерийная) и другими болезнетворными микроорганизмами. Малыши до трех лет обычно заражаются, как говорят врачи, контактно-бытовым путем – откусил плохо вымытое яблоко, облизал игрушку, грязные руки, и даже от прикосновения мамы, которая может быть носительницей инфекции (например, воспалившаяся царапина на руке – скопище стафилококков). </w:t>
      </w:r>
      <w:r w:rsidRPr="00915527">
        <w:rPr>
          <w:rFonts w:ascii="Times New Roman" w:hAnsi="Times New Roman"/>
          <w:sz w:val="28"/>
          <w:szCs w:val="28"/>
          <w:lang w:eastAsia="ru-RU"/>
        </w:rPr>
        <w:br/>
        <w:t xml:space="preserve">У детей постарше самый распространенный вариант заражения – водно-пищевой: купание в грязном водоеме, сырая вода, зараженные продукты. Дизентерия, например, может начаться, если выпить сырой воды, некипяченого молока, съесть плохо вымытые фрукты, ягоды, овощи. Кишечная инфекция, вызванная эшерихиями, чаще всего возникает из-за некачественных кисломолочных продуктов – кефира, йогуртов. </w:t>
      </w:r>
      <w:r w:rsidRPr="00915527">
        <w:rPr>
          <w:rFonts w:ascii="Times New Roman" w:hAnsi="Times New Roman"/>
          <w:sz w:val="28"/>
          <w:szCs w:val="28"/>
          <w:lang w:eastAsia="ru-RU"/>
        </w:rPr>
        <w:br/>
        <w:t>А возбудители сальмонеллеза попадают через любые зараженные продукты: мясо и яйца, вареную колбасу, сосиски и опять же – через плохо вымытые фрукты и овощи.</w:t>
      </w:r>
      <w:r w:rsidRPr="00915527">
        <w:rPr>
          <w:rFonts w:ascii="Times New Roman" w:hAnsi="Times New Roman"/>
          <w:sz w:val="28"/>
          <w:szCs w:val="28"/>
          <w:lang w:eastAsia="ru-RU"/>
        </w:rPr>
        <w:br/>
        <w:t>Какие бы причины ни вызвали расстройство пищеварения, как правило, симптомы его одинаковы:</w:t>
      </w:r>
    </w:p>
    <w:p w:rsidR="00F279E3" w:rsidRPr="00915527" w:rsidRDefault="00F279E3" w:rsidP="00E04643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жидкий стул,</w:t>
      </w:r>
    </w:p>
    <w:p w:rsidR="00F279E3" w:rsidRPr="00915527" w:rsidRDefault="00F279E3" w:rsidP="00E04643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рвота,</w:t>
      </w:r>
    </w:p>
    <w:p w:rsidR="00F279E3" w:rsidRPr="00915527" w:rsidRDefault="00F279E3" w:rsidP="00E04643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боли в животе,</w:t>
      </w:r>
    </w:p>
    <w:p w:rsidR="00F279E3" w:rsidRPr="00915527" w:rsidRDefault="00F279E3" w:rsidP="00E04643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иногда – температура,</w:t>
      </w:r>
    </w:p>
    <w:p w:rsidR="00F279E3" w:rsidRPr="00915527" w:rsidRDefault="00F279E3" w:rsidP="00E04643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вялость, слабость,</w:t>
      </w:r>
    </w:p>
    <w:p w:rsidR="00F279E3" w:rsidRDefault="00F279E3" w:rsidP="00E04643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отказ от еды.</w:t>
      </w:r>
    </w:p>
    <w:p w:rsidR="00F279E3" w:rsidRPr="00E04643" w:rsidRDefault="00F279E3" w:rsidP="00E0464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b/>
          <w:bCs/>
          <w:sz w:val="36"/>
          <w:szCs w:val="36"/>
          <w:lang w:eastAsia="ru-RU"/>
        </w:rPr>
        <w:t>Как действовать?</w:t>
      </w:r>
    </w:p>
    <w:p w:rsidR="00F279E3" w:rsidRPr="00915527" w:rsidRDefault="00F279E3" w:rsidP="00E0464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Прежде всего, обязательно нужно связаться с врачом – отличить острую кишечную инфекцию от функциональных «неполадок» самостоятельно трудно. А упущенное время может обернуться большими проблемами. До прихода доктора уговорите ребенка лечь в постель, почитайте ему, займите играми, включите мультики – чем меньше он будет двигаться, тем ниже вероятность развития осложнений. В комнате не должно быть жарко, потеть ему ни к чему – организм и так теряет воду. И еще, независимо от возраста ребенка, желательно, чтобы он ходил на горшок: если у него инфекционное заболевание, это защитит других членов семьи от заражения.</w:t>
      </w:r>
    </w:p>
    <w:p w:rsidR="00F279E3" w:rsidRPr="00915527" w:rsidRDefault="00F279E3" w:rsidP="00E04643">
      <w:pPr>
        <w:numPr>
          <w:ilvl w:val="0"/>
          <w:numId w:val="2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Первый шаг лечения – выпаивание. Что это значит? Каждые 10 минут ребенку нужно давать чайную ложку детского глюкозо-солевого раствора (стоит купить его в аптеке перед тем, как отправиться на отдых). Не оказалось под рукой? Выпаивайте раствором регидрона, чередуя со сладким питьем – компотом, морковно-рисовым отваром и т. п. Но соблюдайте именно такую дозировку: больший объем жидкости просто не будет всасываться кишечником – жидкость выйдет с жидким стулом. И не занимайтесь самолечением: лекарственные препараты и их дозировку должен назначить только врач!</w:t>
      </w:r>
    </w:p>
    <w:p w:rsidR="00F279E3" w:rsidRPr="00915527" w:rsidRDefault="00F279E3" w:rsidP="00E04643">
      <w:pPr>
        <w:numPr>
          <w:ilvl w:val="0"/>
          <w:numId w:val="2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Если повышается температура, облегчит состояние жаропонижающее средство (не свеча, а сироп или таблетка), но можно «охладить» жар, используя физические методы, например, растереть тело спиртом, разведенным пополам с водой.</w:t>
      </w:r>
    </w:p>
    <w:p w:rsidR="00F279E3" w:rsidRPr="00915527" w:rsidRDefault="00F279E3" w:rsidP="00E04643">
      <w:pPr>
        <w:numPr>
          <w:ilvl w:val="0"/>
          <w:numId w:val="2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Обычно в таком состоянии ребенок отказывается от еды – и это совершенно нормально. А если он, почувствовав себя лучше, просит поесть? Недавно еще врачи советовали, держать «паузу» в течение первых суток. Теперь считается, что кормить ребенка можно и нужно, если у него появился аппетит. Но режим питания должен быть адекватным: общий объем пищи в первые сутки уменьшается вдвое, кормить нужно чаще – каждые два часа и меньшими разовыми порциями – до 50 мл полужидкой пищи. Это может быть вязкая рисовая каша на воде, картофельное пюре без молока, сухарики, молоко заменяйте йогуртом. Когда диарея прекратится, в течение трех дней рекомендуется использовать лечебную диету (список разрешенных и запрещенных продуктов приведен в таблице ниже), а потом постепенно, в течение недели, возвращаться к привычному питанию.Ребенок при расстройстве пищеварения отказывается от еды? это нормально</w:t>
      </w:r>
    </w:p>
    <w:p w:rsidR="00F279E3" w:rsidRPr="00915527" w:rsidRDefault="00F279E3" w:rsidP="00E04643">
      <w:pPr>
        <w:spacing w:before="100" w:beforeAutospacing="1" w:after="100" w:afterAutospacing="1" w:line="240" w:lineRule="auto"/>
        <w:ind w:left="360"/>
        <w:outlineLvl w:val="1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915527">
        <w:rPr>
          <w:rFonts w:ascii="Times New Roman" w:hAnsi="Times New Roman"/>
          <w:b/>
          <w:bCs/>
          <w:sz w:val="36"/>
          <w:szCs w:val="36"/>
          <w:lang w:eastAsia="ru-RU"/>
        </w:rPr>
        <w:t>Этого делать нельзя!</w:t>
      </w:r>
    </w:p>
    <w:p w:rsidR="00F279E3" w:rsidRPr="00915527" w:rsidRDefault="00F279E3" w:rsidP="00E04643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Нельзя давать обезболивающие препараты – боль в животе, понос, рвота могут быть симптомами различных заболеваний, требующих срочного хирургического вмешательства. Снятие болевого синдрома мешает поставить правильный диагноз.</w:t>
      </w:r>
    </w:p>
    <w:p w:rsidR="00F279E3" w:rsidRPr="00915527" w:rsidRDefault="00F279E3" w:rsidP="00E04643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Ни в коем случае нельзя класть на живот при боли грелку или лед – это может вызвать осложнения развивающегося аппендицита, приступа панкреатита и др.</w:t>
      </w:r>
    </w:p>
    <w:p w:rsidR="00F279E3" w:rsidRPr="00915527" w:rsidRDefault="00F279E3" w:rsidP="00E04643">
      <w:pPr>
        <w:numPr>
          <w:ilvl w:val="0"/>
          <w:numId w:val="3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Нельзя поить ребенка слабым раствором марганцовки или использовать взрослые препараты против диареи – страдает полезная микрофлора кишечника.</w:t>
      </w:r>
    </w:p>
    <w:p w:rsidR="00F279E3" w:rsidRPr="00915527" w:rsidRDefault="00F279E3" w:rsidP="00E04643">
      <w:pPr>
        <w:spacing w:before="100" w:beforeAutospacing="1" w:after="100" w:afterAutospacing="1" w:line="240" w:lineRule="auto"/>
        <w:ind w:left="360"/>
        <w:outlineLvl w:val="1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915527">
        <w:rPr>
          <w:rFonts w:ascii="Times New Roman" w:hAnsi="Times New Roman"/>
          <w:b/>
          <w:bCs/>
          <w:sz w:val="36"/>
          <w:szCs w:val="36"/>
          <w:lang w:eastAsia="ru-RU"/>
        </w:rPr>
        <w:t>А если он отравился?</w:t>
      </w:r>
    </w:p>
    <w:p w:rsidR="00F279E3" w:rsidRPr="00915527" w:rsidRDefault="00F279E3" w:rsidP="00E04643">
      <w:pPr>
        <w:numPr>
          <w:ilvl w:val="0"/>
          <w:numId w:val="4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В жаркие дни не давайте ребенку творог, сметану, пирожные с кремом – все это портится особенно быстро. Не готовьте еду впрок. Покупая продукты, внимательно изучайте их срок годности. Ни в коем случае не кормите ребенка консервами. Ну и конечно – все продукты храните в холодильнике. У малышей бывают и отравления ядовитыми ягодами, растениями – следите.</w:t>
      </w:r>
    </w:p>
    <w:p w:rsidR="00F279E3" w:rsidRPr="00915527" w:rsidRDefault="00F279E3" w:rsidP="00E04643">
      <w:pPr>
        <w:numPr>
          <w:ilvl w:val="0"/>
          <w:numId w:val="4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При отравлении прежде всего попытайтесь вызвать у ребенка рвоту. Затем начинайте выпаивать питьевой водой – нельзя давать раствор марганцовки или молоко. Если произошло отравление пищей, то обязательно принимают адсорбент, например, активированный уголь. Препарат нужно принимать повторно через каждые два часа. В тех случаях, когда нет диареи, необходимо дать ребенку слабительное – лучше всего использовать свечи.</w:t>
      </w:r>
    </w:p>
    <w:p w:rsidR="00F279E3" w:rsidRPr="00915527" w:rsidRDefault="00F279E3" w:rsidP="00E0464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Приучайте ребенка мыть руки перед тем, как он собирается поесть</w:t>
      </w:r>
    </w:p>
    <w:p w:rsidR="00F279E3" w:rsidRPr="00E04643" w:rsidRDefault="00F279E3" w:rsidP="00E04643">
      <w:pPr>
        <w:spacing w:before="100" w:beforeAutospacing="1" w:after="100" w:afterAutospacing="1" w:line="240" w:lineRule="auto"/>
        <w:ind w:left="360"/>
        <w:outlineLvl w:val="1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915527">
        <w:rPr>
          <w:rFonts w:ascii="Times New Roman" w:hAnsi="Times New Roman"/>
          <w:b/>
          <w:bCs/>
          <w:sz w:val="36"/>
          <w:szCs w:val="36"/>
          <w:lang w:eastAsia="ru-RU"/>
        </w:rPr>
        <w:t>Нужно ли класть в больницу?</w:t>
      </w:r>
      <w:bookmarkStart w:id="0" w:name="_GoBack"/>
      <w:bookmarkEnd w:id="0"/>
      <w:r>
        <w:rPr>
          <w:rFonts w:ascii="Times New Roman" w:hAnsi="Times New Roman"/>
          <w:b/>
          <w:bCs/>
          <w:sz w:val="36"/>
          <w:szCs w:val="36"/>
          <w:lang w:eastAsia="ru-RU"/>
        </w:rPr>
        <w:t xml:space="preserve"> </w:t>
      </w:r>
      <w:r w:rsidRPr="00915527">
        <w:rPr>
          <w:rFonts w:ascii="Times New Roman" w:hAnsi="Times New Roman"/>
          <w:sz w:val="28"/>
          <w:szCs w:val="28"/>
          <w:lang w:eastAsia="ru-RU"/>
        </w:rPr>
        <w:t>Родители иногда предпочитают не вызывать врача, а лечить ребенка самостоятельно, опасаясь, «раз понос – значит обязательно оставят в инфекционном отделении». Положить ребенка в больницу необходимо, во-первых, если его состояние быстро ухудшается (усиливаются боль в животе, понос, рвота, нарастает температура), и, во-вторых, когда нужно срочно ликвидировать осложнения, развивающиеся из-за обезвоживания организма. Во всех остальных случаях даже инфекционные заболевания в легкой форме и средней тяжести можно лечить дома. При симптомах расстройства пищеварения желательно провести экстренное обследование. Что оно включает?</w:t>
      </w:r>
    </w:p>
    <w:p w:rsidR="00F279E3" w:rsidRPr="00915527" w:rsidRDefault="00F279E3" w:rsidP="00E04643">
      <w:pPr>
        <w:numPr>
          <w:ilvl w:val="0"/>
          <w:numId w:val="5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Общий анализ крови, который позволяет понять, нет ли у ребенка воспалительного процесса или острого хирургического заболевания.</w:t>
      </w:r>
    </w:p>
    <w:p w:rsidR="00F279E3" w:rsidRPr="00915527" w:rsidRDefault="00F279E3" w:rsidP="00E04643">
      <w:pPr>
        <w:numPr>
          <w:ilvl w:val="0"/>
          <w:numId w:val="5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Общий анализ мочи – важно исключить пиелонефрит.</w:t>
      </w:r>
    </w:p>
    <w:p w:rsidR="00F279E3" w:rsidRPr="00915527" w:rsidRDefault="00F279E3" w:rsidP="00E04643">
      <w:pPr>
        <w:numPr>
          <w:ilvl w:val="0"/>
          <w:numId w:val="5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Анализ кала на копрологию – копрограмма (делается для того, чтобы проверить, как переваривается пища, нет ли в кале крови, слизи и т. д.). Срок готовности этого анализа – от трех до семи дней.</w:t>
      </w:r>
    </w:p>
    <w:p w:rsidR="00F279E3" w:rsidRPr="00915527" w:rsidRDefault="00F279E3" w:rsidP="00E04643">
      <w:pPr>
        <w:numPr>
          <w:ilvl w:val="0"/>
          <w:numId w:val="5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В некоторых случаях врач может назначить дополнительно анализ кала на бакпосев (если есть подозрения на кишечную инфекцию), анализ на дисбактериоз, биохимию крови (чтобы исключить гепатит) и УЗИ брюшной полости.</w:t>
      </w:r>
    </w:p>
    <w:p w:rsidR="00F279E3" w:rsidRPr="00915527" w:rsidRDefault="00F279E3" w:rsidP="00E0464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915527">
        <w:rPr>
          <w:rFonts w:ascii="Times New Roman" w:hAnsi="Times New Roman"/>
          <w:sz w:val="28"/>
          <w:szCs w:val="28"/>
          <w:lang w:eastAsia="ru-RU"/>
        </w:rPr>
        <w:t>После выздоровления через месяц стоит показать ребенка гастроэнтерологу и сдать анализ кала на копрологию. Вообще хочется напомнить: любое расстройство пищеварения – не пустяк, при неправильном лечении оно может привести к функциональным нарушениям, которые нередко «запускают» хронические процессы.</w:t>
      </w:r>
    </w:p>
    <w:p w:rsidR="00F279E3" w:rsidRDefault="00F279E3" w:rsidP="00E04643">
      <w:pPr>
        <w:ind w:left="360"/>
      </w:pPr>
    </w:p>
    <w:p w:rsidR="00F279E3" w:rsidRPr="00915527" w:rsidRDefault="00F279E3">
      <w:pPr>
        <w:rPr>
          <w:rFonts w:ascii="Times New Roman" w:hAnsi="Times New Roman"/>
          <w:sz w:val="28"/>
          <w:szCs w:val="28"/>
          <w:lang w:eastAsia="ru-RU"/>
        </w:rPr>
      </w:pPr>
    </w:p>
    <w:sectPr w:rsidR="00F279E3" w:rsidRPr="00915527" w:rsidSect="00915527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427C"/>
    <w:multiLevelType w:val="multilevel"/>
    <w:tmpl w:val="93CC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64ECC"/>
    <w:multiLevelType w:val="multilevel"/>
    <w:tmpl w:val="5CBE3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FC0478"/>
    <w:multiLevelType w:val="multilevel"/>
    <w:tmpl w:val="1CD0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E94A10"/>
    <w:multiLevelType w:val="multilevel"/>
    <w:tmpl w:val="0B8A2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734B7D"/>
    <w:multiLevelType w:val="multilevel"/>
    <w:tmpl w:val="9C6C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2B5"/>
    <w:rsid w:val="00101E58"/>
    <w:rsid w:val="00483817"/>
    <w:rsid w:val="00915527"/>
    <w:rsid w:val="00DC0955"/>
    <w:rsid w:val="00E04643"/>
    <w:rsid w:val="00E835EC"/>
    <w:rsid w:val="00F279E3"/>
    <w:rsid w:val="00FB7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E5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9155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9155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9155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552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15527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1552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introduction">
    <w:name w:val="introduction"/>
    <w:basedOn w:val="Normal"/>
    <w:uiPriority w:val="99"/>
    <w:rsid w:val="009155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9155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reakout">
    <w:name w:val="breakout"/>
    <w:basedOn w:val="Normal"/>
    <w:uiPriority w:val="99"/>
    <w:rsid w:val="009155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15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55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4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4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4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4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4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4</Pages>
  <Words>1146</Words>
  <Characters>6536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1</cp:lastModifiedBy>
  <cp:revision>3</cp:revision>
  <cp:lastPrinted>2011-06-21T04:57:00Z</cp:lastPrinted>
  <dcterms:created xsi:type="dcterms:W3CDTF">2011-06-20T12:21:00Z</dcterms:created>
  <dcterms:modified xsi:type="dcterms:W3CDTF">2011-06-21T04:58:00Z</dcterms:modified>
</cp:coreProperties>
</file>